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0B" w:rsidRDefault="00CB0D0B"/>
    <w:p w:rsidR="00A608DB" w:rsidRDefault="00827536">
      <w:r>
        <w:rPr>
          <w:noProof/>
          <w:lang w:eastAsia="en-GB"/>
        </w:rPr>
        <w:drawing>
          <wp:inline distT="0" distB="0" distL="0" distR="0" wp14:anchorId="61A61F25" wp14:editId="3D05AF19">
            <wp:extent cx="5731510" cy="2566933"/>
            <wp:effectExtent l="0" t="0" r="2540" b="5080"/>
            <wp:docPr id="1" name="Picture 1" descr="https://scontent.flhr3-2.fna.fbcdn.net/v/t1.0-9/16195120_374003879634681_5484782791912515435_n.jpg?oh=543aa72304d5a1f7e5aa562805483a2f&amp;oe=5A855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lhr3-2.fna.fbcdn.net/v/t1.0-9/16195120_374003879634681_5484782791912515435_n.jpg?oh=543aa72304d5a1f7e5aa562805483a2f&amp;oe=5A855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6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4C7" w:rsidRPr="007F73EB" w:rsidRDefault="00827536" w:rsidP="007F73EB">
      <w:pPr>
        <w:rPr>
          <w:b/>
          <w:sz w:val="36"/>
          <w:szCs w:val="36"/>
        </w:rPr>
      </w:pPr>
      <w:r w:rsidRPr="00F651A3">
        <w:rPr>
          <w:b/>
          <w:sz w:val="36"/>
          <w:szCs w:val="36"/>
        </w:rPr>
        <w:t xml:space="preserve">A five week introductory course in Woodcarving at Nigel’s Workshop in </w:t>
      </w:r>
      <w:proofErr w:type="spellStart"/>
      <w:r w:rsidRPr="00F651A3">
        <w:rPr>
          <w:b/>
          <w:sz w:val="36"/>
          <w:szCs w:val="36"/>
        </w:rPr>
        <w:t>Challock</w:t>
      </w:r>
      <w:proofErr w:type="spellEnd"/>
      <w:r w:rsidRPr="00F651A3">
        <w:rPr>
          <w:b/>
          <w:sz w:val="36"/>
          <w:szCs w:val="36"/>
        </w:rPr>
        <w:t xml:space="preserve"> </w:t>
      </w:r>
      <w:r w:rsidR="008650B2">
        <w:rPr>
          <w:b/>
          <w:sz w:val="36"/>
          <w:szCs w:val="36"/>
        </w:rPr>
        <w:t>surrounded by woodland</w:t>
      </w:r>
      <w:r w:rsidR="007F73EB">
        <w:rPr>
          <w:b/>
          <w:sz w:val="36"/>
          <w:szCs w:val="36"/>
        </w:rPr>
        <w:br/>
      </w:r>
      <w:r w:rsidR="00E67E1E" w:rsidRPr="00E67E1E">
        <w:rPr>
          <w:i/>
          <w:sz w:val="24"/>
          <w:szCs w:val="24"/>
        </w:rPr>
        <w:t>small groups 5 persons max</w:t>
      </w:r>
      <w:r w:rsidR="007F73EB">
        <w:rPr>
          <w:b/>
          <w:sz w:val="36"/>
          <w:szCs w:val="36"/>
        </w:rPr>
        <w:br/>
      </w:r>
      <w:r w:rsidR="00E67E1E">
        <w:rPr>
          <w:sz w:val="20"/>
          <w:szCs w:val="20"/>
        </w:rPr>
        <w:t xml:space="preserve"> </w:t>
      </w:r>
      <w:r w:rsidR="009F14C7" w:rsidRPr="008650B2">
        <w:rPr>
          <w:sz w:val="20"/>
          <w:szCs w:val="20"/>
        </w:rPr>
        <w:t>A taster course for those who are new to Woodcarving featuring:</w:t>
      </w:r>
    </w:p>
    <w:p w:rsidR="009F14C7" w:rsidRPr="008650B2" w:rsidRDefault="009F14C7" w:rsidP="00D02909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proofErr w:type="spellStart"/>
      <w:r w:rsidRPr="008650B2">
        <w:rPr>
          <w:b/>
          <w:sz w:val="20"/>
          <w:szCs w:val="20"/>
        </w:rPr>
        <w:t>Toolcare</w:t>
      </w:r>
      <w:proofErr w:type="spellEnd"/>
      <w:r w:rsidRPr="008650B2">
        <w:rPr>
          <w:b/>
          <w:sz w:val="20"/>
          <w:szCs w:val="20"/>
        </w:rPr>
        <w:t xml:space="preserve"> and sharpening</w:t>
      </w:r>
    </w:p>
    <w:p w:rsidR="009F14C7" w:rsidRPr="008650B2" w:rsidRDefault="009F14C7" w:rsidP="00D02909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8650B2">
        <w:rPr>
          <w:b/>
          <w:sz w:val="20"/>
          <w:szCs w:val="20"/>
        </w:rPr>
        <w:t>Wood knowledge</w:t>
      </w:r>
    </w:p>
    <w:p w:rsidR="009F14C7" w:rsidRPr="008650B2" w:rsidRDefault="009F14C7" w:rsidP="00D02909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8650B2">
        <w:rPr>
          <w:b/>
          <w:sz w:val="20"/>
          <w:szCs w:val="20"/>
        </w:rPr>
        <w:t>Design and composition advice</w:t>
      </w:r>
    </w:p>
    <w:p w:rsidR="009F14C7" w:rsidRPr="008650B2" w:rsidRDefault="009F14C7" w:rsidP="00D02909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8650B2">
        <w:rPr>
          <w:b/>
          <w:sz w:val="20"/>
          <w:szCs w:val="20"/>
        </w:rPr>
        <w:t>Letter carving</w:t>
      </w:r>
    </w:p>
    <w:p w:rsidR="009F14C7" w:rsidRPr="008650B2" w:rsidRDefault="009F14C7" w:rsidP="00D02909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8650B2">
        <w:rPr>
          <w:b/>
          <w:sz w:val="20"/>
          <w:szCs w:val="20"/>
        </w:rPr>
        <w:t>Relief carving</w:t>
      </w:r>
    </w:p>
    <w:p w:rsidR="008650B2" w:rsidRPr="007F73EB" w:rsidRDefault="009F14C7" w:rsidP="007F73EB">
      <w:pPr>
        <w:spacing w:after="0" w:line="240" w:lineRule="auto"/>
        <w:rPr>
          <w:i/>
          <w:sz w:val="18"/>
          <w:szCs w:val="20"/>
        </w:rPr>
      </w:pPr>
      <w:r w:rsidRPr="007F73EB">
        <w:rPr>
          <w:i/>
          <w:sz w:val="18"/>
          <w:szCs w:val="20"/>
        </w:rPr>
        <w:t>Wood can be supplied at a small cost, b</w:t>
      </w:r>
      <w:r w:rsidR="008650B2" w:rsidRPr="007F73EB">
        <w:rPr>
          <w:i/>
          <w:sz w:val="18"/>
          <w:szCs w:val="20"/>
        </w:rPr>
        <w:t>ut feel free to bring your own. E</w:t>
      </w:r>
      <w:r w:rsidRPr="007F73EB">
        <w:rPr>
          <w:i/>
          <w:sz w:val="18"/>
          <w:szCs w:val="20"/>
        </w:rPr>
        <w:t>xperienced woodcarvers</w:t>
      </w:r>
      <w:r w:rsidR="008650B2" w:rsidRPr="007F73EB">
        <w:rPr>
          <w:i/>
          <w:sz w:val="18"/>
          <w:szCs w:val="20"/>
        </w:rPr>
        <w:t xml:space="preserve"> are</w:t>
      </w:r>
      <w:r w:rsidRPr="007F73EB">
        <w:rPr>
          <w:i/>
          <w:sz w:val="18"/>
          <w:szCs w:val="20"/>
        </w:rPr>
        <w:t xml:space="preserve"> also welcome.</w:t>
      </w:r>
      <w:r w:rsidR="007F73EB" w:rsidRPr="007F73EB">
        <w:rPr>
          <w:i/>
          <w:sz w:val="18"/>
          <w:szCs w:val="20"/>
        </w:rPr>
        <w:br/>
      </w:r>
      <w:r w:rsidR="00827536" w:rsidRPr="007F73EB">
        <w:rPr>
          <w:sz w:val="18"/>
          <w:szCs w:val="20"/>
        </w:rPr>
        <w:t xml:space="preserve">Tools </w:t>
      </w:r>
      <w:r w:rsidR="008650B2" w:rsidRPr="007F73EB">
        <w:rPr>
          <w:sz w:val="18"/>
          <w:szCs w:val="20"/>
        </w:rPr>
        <w:t>available</w:t>
      </w:r>
      <w:r w:rsidR="00827536" w:rsidRPr="007F73EB">
        <w:rPr>
          <w:sz w:val="18"/>
          <w:szCs w:val="20"/>
        </w:rPr>
        <w:t xml:space="preserve"> but please feel free to bring your own.</w:t>
      </w:r>
    </w:p>
    <w:p w:rsidR="00827536" w:rsidRPr="007F73EB" w:rsidRDefault="00827536" w:rsidP="007F73EB">
      <w:pPr>
        <w:spacing w:after="0" w:line="240" w:lineRule="auto"/>
        <w:rPr>
          <w:sz w:val="18"/>
          <w:szCs w:val="20"/>
        </w:rPr>
      </w:pPr>
      <w:r w:rsidRPr="007F73EB">
        <w:rPr>
          <w:sz w:val="18"/>
          <w:szCs w:val="20"/>
        </w:rPr>
        <w:t xml:space="preserve"> Tea, coffee, cake and jovial atmosphere provided.</w:t>
      </w:r>
    </w:p>
    <w:p w:rsidR="00827536" w:rsidRPr="007F73EB" w:rsidRDefault="00827536" w:rsidP="007F73EB">
      <w:pPr>
        <w:spacing w:after="0" w:line="240" w:lineRule="auto"/>
        <w:rPr>
          <w:b/>
          <w:sz w:val="18"/>
          <w:szCs w:val="20"/>
        </w:rPr>
      </w:pPr>
      <w:r w:rsidRPr="007F73EB">
        <w:rPr>
          <w:b/>
          <w:sz w:val="18"/>
          <w:szCs w:val="20"/>
        </w:rPr>
        <w:t>Cost per 5 week course £1</w:t>
      </w:r>
      <w:r w:rsidR="00297187">
        <w:rPr>
          <w:b/>
          <w:sz w:val="18"/>
          <w:szCs w:val="20"/>
        </w:rPr>
        <w:t>2</w:t>
      </w:r>
      <w:bookmarkStart w:id="0" w:name="_GoBack"/>
      <w:bookmarkEnd w:id="0"/>
      <w:r w:rsidRPr="007F73EB">
        <w:rPr>
          <w:b/>
          <w:sz w:val="18"/>
          <w:szCs w:val="20"/>
        </w:rPr>
        <w:t>5 payable in advance.</w:t>
      </w:r>
    </w:p>
    <w:p w:rsidR="007B7918" w:rsidRPr="007F73EB" w:rsidRDefault="007B7918" w:rsidP="007F73EB">
      <w:pPr>
        <w:spacing w:after="0" w:line="240" w:lineRule="auto"/>
        <w:rPr>
          <w:b/>
          <w:sz w:val="18"/>
          <w:szCs w:val="20"/>
        </w:rPr>
      </w:pPr>
      <w:r w:rsidRPr="007F73EB">
        <w:rPr>
          <w:b/>
          <w:sz w:val="18"/>
          <w:szCs w:val="20"/>
        </w:rPr>
        <w:t>Mid-week classes begin Wednesday 1</w:t>
      </w:r>
      <w:r w:rsidRPr="007F73EB">
        <w:rPr>
          <w:b/>
          <w:sz w:val="18"/>
          <w:szCs w:val="20"/>
          <w:vertAlign w:val="superscript"/>
        </w:rPr>
        <w:t>st</w:t>
      </w:r>
      <w:r w:rsidRPr="007F73EB">
        <w:rPr>
          <w:b/>
          <w:sz w:val="18"/>
          <w:szCs w:val="20"/>
        </w:rPr>
        <w:t xml:space="preserve"> November 2017 on concurrent Wednesdays 12-3pm.</w:t>
      </w:r>
    </w:p>
    <w:p w:rsidR="007B7918" w:rsidRPr="007F73EB" w:rsidRDefault="007B7918" w:rsidP="007F73EB">
      <w:pPr>
        <w:spacing w:after="0" w:line="240" w:lineRule="auto"/>
        <w:rPr>
          <w:b/>
          <w:sz w:val="18"/>
          <w:szCs w:val="20"/>
        </w:rPr>
      </w:pPr>
      <w:r w:rsidRPr="007F73EB">
        <w:rPr>
          <w:b/>
          <w:sz w:val="18"/>
          <w:szCs w:val="20"/>
        </w:rPr>
        <w:t>Weekend classes begin Saturday 4</w:t>
      </w:r>
      <w:r w:rsidRPr="007F73EB">
        <w:rPr>
          <w:b/>
          <w:sz w:val="18"/>
          <w:szCs w:val="20"/>
          <w:vertAlign w:val="superscript"/>
        </w:rPr>
        <w:t>th</w:t>
      </w:r>
      <w:r w:rsidRPr="007F73EB">
        <w:rPr>
          <w:b/>
          <w:sz w:val="18"/>
          <w:szCs w:val="20"/>
        </w:rPr>
        <w:t xml:space="preserve"> November 2017 on concurrent Saturdays 12-3pm.</w:t>
      </w:r>
    </w:p>
    <w:p w:rsidR="008650B2" w:rsidRPr="007F73EB" w:rsidRDefault="008650B2" w:rsidP="007F73EB">
      <w:pPr>
        <w:spacing w:after="0" w:line="240" w:lineRule="auto"/>
        <w:rPr>
          <w:b/>
          <w:sz w:val="24"/>
          <w:szCs w:val="28"/>
        </w:rPr>
      </w:pPr>
      <w:proofErr w:type="gramStart"/>
      <w:r w:rsidRPr="007F73EB">
        <w:rPr>
          <w:sz w:val="18"/>
          <w:szCs w:val="20"/>
        </w:rPr>
        <w:t xml:space="preserve">Venue- Laburnum, Buck Street, </w:t>
      </w:r>
      <w:proofErr w:type="spellStart"/>
      <w:r w:rsidRPr="007F73EB">
        <w:rPr>
          <w:sz w:val="18"/>
          <w:szCs w:val="20"/>
        </w:rPr>
        <w:t>Challock</w:t>
      </w:r>
      <w:proofErr w:type="spellEnd"/>
      <w:r w:rsidRPr="007F73EB">
        <w:rPr>
          <w:sz w:val="18"/>
          <w:szCs w:val="20"/>
        </w:rPr>
        <w:t>, Kent.</w:t>
      </w:r>
      <w:proofErr w:type="gramEnd"/>
      <w:r w:rsidRPr="007F73EB">
        <w:rPr>
          <w:sz w:val="18"/>
          <w:szCs w:val="20"/>
        </w:rPr>
        <w:t xml:space="preserve"> </w:t>
      </w:r>
      <w:proofErr w:type="gramStart"/>
      <w:r w:rsidRPr="007F73EB">
        <w:rPr>
          <w:sz w:val="18"/>
          <w:szCs w:val="20"/>
        </w:rPr>
        <w:t>TN25 4AR (opposite Victoriana Nurseries) on the A251 halfway between Ashford and Faversham.</w:t>
      </w:r>
      <w:proofErr w:type="gramEnd"/>
      <w:r w:rsidR="00E67E1E" w:rsidRPr="007F73EB">
        <w:rPr>
          <w:b/>
          <w:sz w:val="18"/>
          <w:szCs w:val="20"/>
        </w:rPr>
        <w:t xml:space="preserve"> - </w:t>
      </w:r>
      <w:proofErr w:type="gramStart"/>
      <w:r w:rsidR="00E67E1E" w:rsidRPr="007F73EB">
        <w:rPr>
          <w:b/>
          <w:sz w:val="18"/>
          <w:szCs w:val="20"/>
        </w:rPr>
        <w:t>onsite</w:t>
      </w:r>
      <w:proofErr w:type="gramEnd"/>
      <w:r w:rsidR="00E67E1E" w:rsidRPr="007F73EB">
        <w:rPr>
          <w:b/>
          <w:sz w:val="18"/>
          <w:szCs w:val="20"/>
        </w:rPr>
        <w:t xml:space="preserve"> parking available</w:t>
      </w:r>
      <w:r w:rsidR="00E67E1E" w:rsidRPr="007F73EB">
        <w:rPr>
          <w:b/>
          <w:sz w:val="24"/>
          <w:szCs w:val="28"/>
        </w:rPr>
        <w:t xml:space="preserve"> </w:t>
      </w:r>
    </w:p>
    <w:p w:rsidR="007B7918" w:rsidRPr="00827536" w:rsidRDefault="007F73EB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AE9E684" wp14:editId="0A3D430D">
            <wp:simplePos x="0" y="0"/>
            <wp:positionH relativeFrom="column">
              <wp:posOffset>0</wp:posOffset>
            </wp:positionH>
            <wp:positionV relativeFrom="paragraph">
              <wp:posOffset>73892</wp:posOffset>
            </wp:positionV>
            <wp:extent cx="5731727" cy="1895708"/>
            <wp:effectExtent l="0" t="0" r="254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59" r="7782" b="11061"/>
                    <a:stretch/>
                  </pic:blipFill>
                  <pic:spPr bwMode="auto">
                    <a:xfrm>
                      <a:off x="0" y="0"/>
                      <a:ext cx="5731325" cy="18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7918" w:rsidRPr="0082753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C7" w:rsidRDefault="00E22CC7" w:rsidP="00827536">
      <w:pPr>
        <w:spacing w:after="0" w:line="240" w:lineRule="auto"/>
      </w:pPr>
      <w:r>
        <w:separator/>
      </w:r>
    </w:p>
  </w:endnote>
  <w:endnote w:type="continuationSeparator" w:id="0">
    <w:p w:rsidR="00E22CC7" w:rsidRDefault="00E22CC7" w:rsidP="0082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1E" w:rsidRPr="00D02909" w:rsidRDefault="00E67E1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28"/>
        <w:szCs w:val="28"/>
      </w:rPr>
    </w:pPr>
    <w:r w:rsidRPr="00D02909">
      <w:rPr>
        <w:rFonts w:asciiTheme="majorHAnsi" w:eastAsiaTheme="majorEastAsia" w:hAnsiTheme="majorHAnsi" w:cstheme="majorBidi"/>
        <w:b/>
        <w:sz w:val="28"/>
        <w:szCs w:val="28"/>
      </w:rPr>
      <w:t xml:space="preserve">To book a place contact </w:t>
    </w:r>
    <w:proofErr w:type="spellStart"/>
    <w:r w:rsidRPr="00D02909">
      <w:rPr>
        <w:rFonts w:asciiTheme="majorHAnsi" w:eastAsiaTheme="majorEastAsia" w:hAnsiTheme="majorHAnsi" w:cstheme="majorBidi"/>
        <w:b/>
        <w:sz w:val="28"/>
        <w:szCs w:val="28"/>
      </w:rPr>
      <w:t>nigel</w:t>
    </w:r>
    <w:proofErr w:type="spellEnd"/>
    <w:r w:rsidRPr="00D02909">
      <w:rPr>
        <w:rFonts w:asciiTheme="majorHAnsi" w:eastAsiaTheme="majorEastAsia" w:hAnsiTheme="majorHAnsi" w:cstheme="majorBidi"/>
        <w:b/>
        <w:sz w:val="28"/>
        <w:szCs w:val="28"/>
      </w:rPr>
      <w:t xml:space="preserve"> via email at: </w:t>
    </w:r>
    <w:hyperlink r:id="rId1" w:history="1">
      <w:r w:rsidR="00A236F6" w:rsidRPr="00002490">
        <w:rPr>
          <w:rStyle w:val="Hyperlink"/>
          <w:rFonts w:asciiTheme="majorHAnsi" w:eastAsiaTheme="majorEastAsia" w:hAnsiTheme="majorHAnsi" w:cstheme="majorBidi"/>
          <w:b/>
          <w:sz w:val="28"/>
          <w:szCs w:val="28"/>
        </w:rPr>
        <w:t>dreamlander11@gmail.com</w:t>
      </w:r>
    </w:hyperlink>
  </w:p>
  <w:p w:rsidR="008650B2" w:rsidRPr="00D02909" w:rsidRDefault="00E67E1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28"/>
        <w:szCs w:val="28"/>
      </w:rPr>
    </w:pPr>
    <w:r w:rsidRPr="00D02909">
      <w:rPr>
        <w:rFonts w:asciiTheme="majorHAnsi" w:eastAsiaTheme="majorEastAsia" w:hAnsiTheme="majorHAnsi" w:cstheme="majorBidi"/>
        <w:b/>
        <w:sz w:val="28"/>
        <w:szCs w:val="28"/>
      </w:rPr>
      <w:t>To view his work see</w:t>
    </w:r>
    <w:r w:rsidR="00D02909" w:rsidRPr="00D02909">
      <w:rPr>
        <w:rFonts w:asciiTheme="majorHAnsi" w:eastAsiaTheme="majorEastAsia" w:hAnsiTheme="majorHAnsi" w:cstheme="majorBidi"/>
        <w:b/>
        <w:sz w:val="28"/>
        <w:szCs w:val="28"/>
      </w:rPr>
      <w:t xml:space="preserve"> his </w:t>
    </w:r>
    <w:proofErr w:type="spellStart"/>
    <w:r w:rsidR="00D02909" w:rsidRPr="00D02909">
      <w:rPr>
        <w:rFonts w:asciiTheme="majorHAnsi" w:eastAsiaTheme="majorEastAsia" w:hAnsiTheme="majorHAnsi" w:cstheme="majorBidi"/>
        <w:b/>
        <w:sz w:val="28"/>
        <w:szCs w:val="28"/>
      </w:rPr>
      <w:t>facebook</w:t>
    </w:r>
    <w:proofErr w:type="spellEnd"/>
    <w:r w:rsidR="00D02909" w:rsidRPr="00D02909">
      <w:rPr>
        <w:rFonts w:asciiTheme="majorHAnsi" w:eastAsiaTheme="majorEastAsia" w:hAnsiTheme="majorHAnsi" w:cstheme="majorBidi"/>
        <w:b/>
        <w:sz w:val="28"/>
        <w:szCs w:val="28"/>
      </w:rPr>
      <w:t xml:space="preserve"> page- Nigel </w:t>
    </w:r>
    <w:proofErr w:type="spellStart"/>
    <w:r w:rsidR="00D02909" w:rsidRPr="00D02909">
      <w:rPr>
        <w:rFonts w:asciiTheme="majorHAnsi" w:eastAsiaTheme="majorEastAsia" w:hAnsiTheme="majorHAnsi" w:cstheme="majorBidi"/>
        <w:b/>
        <w:sz w:val="28"/>
        <w:szCs w:val="28"/>
      </w:rPr>
      <w:t>Hobbins</w:t>
    </w:r>
    <w:proofErr w:type="spellEnd"/>
    <w:r w:rsidR="00D02909" w:rsidRPr="00D02909">
      <w:rPr>
        <w:rFonts w:asciiTheme="majorHAnsi" w:eastAsiaTheme="majorEastAsia" w:hAnsiTheme="majorHAnsi" w:cstheme="majorBidi"/>
        <w:b/>
        <w:sz w:val="28"/>
        <w:szCs w:val="28"/>
      </w:rPr>
      <w:t xml:space="preserve"> Woodcarving and Art.</w:t>
    </w:r>
  </w:p>
  <w:p w:rsidR="008650B2" w:rsidRDefault="00A236F6" w:rsidP="00A236F6">
    <w:pPr>
      <w:pStyle w:val="Footer"/>
      <w:tabs>
        <w:tab w:val="clear" w:pos="4513"/>
        <w:tab w:val="clear" w:pos="9026"/>
        <w:tab w:val="left" w:pos="328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C7" w:rsidRDefault="00E22CC7" w:rsidP="00827536">
      <w:pPr>
        <w:spacing w:after="0" w:line="240" w:lineRule="auto"/>
      </w:pPr>
      <w:r>
        <w:separator/>
      </w:r>
    </w:p>
  </w:footnote>
  <w:footnote w:type="continuationSeparator" w:id="0">
    <w:p w:rsidR="00E22CC7" w:rsidRDefault="00E22CC7" w:rsidP="0082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48"/>
        <w:szCs w:val="48"/>
      </w:rPr>
      <w:alias w:val="Title"/>
      <w:id w:val="77738743"/>
      <w:placeholder>
        <w:docPart w:val="F49F884523A145B9B0477B71DDB910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27536" w:rsidRPr="00F651A3" w:rsidRDefault="0082753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8"/>
            <w:szCs w:val="48"/>
          </w:rPr>
        </w:pPr>
        <w:r w:rsidRPr="00F651A3">
          <w:rPr>
            <w:rFonts w:asciiTheme="majorHAnsi" w:eastAsiaTheme="majorEastAsia" w:hAnsiTheme="majorHAnsi" w:cstheme="majorBidi"/>
            <w:b/>
            <w:sz w:val="48"/>
            <w:szCs w:val="48"/>
          </w:rPr>
          <w:t xml:space="preserve">Nigel </w:t>
        </w:r>
        <w:proofErr w:type="spellStart"/>
        <w:r w:rsidRPr="00F651A3">
          <w:rPr>
            <w:rFonts w:asciiTheme="majorHAnsi" w:eastAsiaTheme="majorEastAsia" w:hAnsiTheme="majorHAnsi" w:cstheme="majorBidi"/>
            <w:b/>
            <w:sz w:val="48"/>
            <w:szCs w:val="48"/>
          </w:rPr>
          <w:t>Hobbins</w:t>
        </w:r>
        <w:proofErr w:type="spellEnd"/>
        <w:r w:rsidRPr="00F651A3">
          <w:rPr>
            <w:rFonts w:asciiTheme="majorHAnsi" w:eastAsiaTheme="majorEastAsia" w:hAnsiTheme="majorHAnsi" w:cstheme="majorBidi"/>
            <w:b/>
            <w:sz w:val="48"/>
            <w:szCs w:val="48"/>
          </w:rPr>
          <w:t xml:space="preserve"> Woodcarving Classes</w:t>
        </w:r>
      </w:p>
    </w:sdtContent>
  </w:sdt>
  <w:p w:rsidR="00827536" w:rsidRDefault="008275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D1329"/>
    <w:multiLevelType w:val="hybridMultilevel"/>
    <w:tmpl w:val="8D20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15951"/>
    <w:multiLevelType w:val="hybridMultilevel"/>
    <w:tmpl w:val="8AE8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36"/>
    <w:rsid w:val="001642FE"/>
    <w:rsid w:val="00297187"/>
    <w:rsid w:val="007B7918"/>
    <w:rsid w:val="007F73EB"/>
    <w:rsid w:val="00827536"/>
    <w:rsid w:val="00837E78"/>
    <w:rsid w:val="008650B2"/>
    <w:rsid w:val="008933A6"/>
    <w:rsid w:val="009A568A"/>
    <w:rsid w:val="009C5633"/>
    <w:rsid w:val="009F14C7"/>
    <w:rsid w:val="00A236F6"/>
    <w:rsid w:val="00A608DB"/>
    <w:rsid w:val="00A9258D"/>
    <w:rsid w:val="00CB0D0B"/>
    <w:rsid w:val="00D02909"/>
    <w:rsid w:val="00D3632A"/>
    <w:rsid w:val="00E22CC7"/>
    <w:rsid w:val="00E67E1E"/>
    <w:rsid w:val="00E7282C"/>
    <w:rsid w:val="00F6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536"/>
  </w:style>
  <w:style w:type="paragraph" w:styleId="Footer">
    <w:name w:val="footer"/>
    <w:basedOn w:val="Normal"/>
    <w:link w:val="FooterChar"/>
    <w:uiPriority w:val="99"/>
    <w:unhideWhenUsed/>
    <w:rsid w:val="00827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36"/>
  </w:style>
  <w:style w:type="paragraph" w:styleId="ListParagraph">
    <w:name w:val="List Paragraph"/>
    <w:basedOn w:val="Normal"/>
    <w:uiPriority w:val="34"/>
    <w:qFormat/>
    <w:rsid w:val="009F1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536"/>
  </w:style>
  <w:style w:type="paragraph" w:styleId="Footer">
    <w:name w:val="footer"/>
    <w:basedOn w:val="Normal"/>
    <w:link w:val="FooterChar"/>
    <w:uiPriority w:val="99"/>
    <w:unhideWhenUsed/>
    <w:rsid w:val="00827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36"/>
  </w:style>
  <w:style w:type="paragraph" w:styleId="ListParagraph">
    <w:name w:val="List Paragraph"/>
    <w:basedOn w:val="Normal"/>
    <w:uiPriority w:val="34"/>
    <w:qFormat/>
    <w:rsid w:val="009F1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eamlander11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9F884523A145B9B0477B71DDB91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FE4AB-72BA-4D29-A8BC-9D45BC1576AB}"/>
      </w:docPartPr>
      <w:docPartBody>
        <w:p w:rsidR="007B6ABD" w:rsidRDefault="0087606C" w:rsidP="0087606C">
          <w:pPr>
            <w:pStyle w:val="F49F884523A145B9B0477B71DDB910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6C"/>
    <w:rsid w:val="0018679D"/>
    <w:rsid w:val="0022038A"/>
    <w:rsid w:val="002D0892"/>
    <w:rsid w:val="0063781B"/>
    <w:rsid w:val="007B6ABD"/>
    <w:rsid w:val="0087606C"/>
    <w:rsid w:val="00C50C33"/>
    <w:rsid w:val="00EA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476B5911F04298B10C098424585F55">
    <w:name w:val="EA476B5911F04298B10C098424585F55"/>
    <w:rsid w:val="0087606C"/>
  </w:style>
  <w:style w:type="paragraph" w:customStyle="1" w:styleId="9C966FF4BBCB4A87933C0C673D4200A1">
    <w:name w:val="9C966FF4BBCB4A87933C0C673D4200A1"/>
    <w:rsid w:val="0087606C"/>
  </w:style>
  <w:style w:type="paragraph" w:customStyle="1" w:styleId="F49F884523A145B9B0477B71DDB910A4">
    <w:name w:val="F49F884523A145B9B0477B71DDB910A4"/>
    <w:rsid w:val="0087606C"/>
  </w:style>
  <w:style w:type="paragraph" w:customStyle="1" w:styleId="951E12B5AEE143BB8CBD70BA9C7562D8">
    <w:name w:val="951E12B5AEE143BB8CBD70BA9C7562D8"/>
    <w:rsid w:val="008760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476B5911F04298B10C098424585F55">
    <w:name w:val="EA476B5911F04298B10C098424585F55"/>
    <w:rsid w:val="0087606C"/>
  </w:style>
  <w:style w:type="paragraph" w:customStyle="1" w:styleId="9C966FF4BBCB4A87933C0C673D4200A1">
    <w:name w:val="9C966FF4BBCB4A87933C0C673D4200A1"/>
    <w:rsid w:val="0087606C"/>
  </w:style>
  <w:style w:type="paragraph" w:customStyle="1" w:styleId="F49F884523A145B9B0477B71DDB910A4">
    <w:name w:val="F49F884523A145B9B0477B71DDB910A4"/>
    <w:rsid w:val="0087606C"/>
  </w:style>
  <w:style w:type="paragraph" w:customStyle="1" w:styleId="951E12B5AEE143BB8CBD70BA9C7562D8">
    <w:name w:val="951E12B5AEE143BB8CBD70BA9C7562D8"/>
    <w:rsid w:val="008760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AA61529-D203-4EE0-93F0-29981564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Nigel Hobbins Woodcarving Classes</vt:lpstr>
    </vt:vector>
  </TitlesOfParts>
  <Company>East Kent College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Nigel Hobbins Woodcarving Classes</dc:title>
  <dc:creator>Christine MacKenzie</dc:creator>
  <cp:lastModifiedBy>Christine MacKenzie</cp:lastModifiedBy>
  <cp:revision>7</cp:revision>
  <dcterms:created xsi:type="dcterms:W3CDTF">2017-10-01T13:10:00Z</dcterms:created>
  <dcterms:modified xsi:type="dcterms:W3CDTF">2017-10-01T20:05:00Z</dcterms:modified>
</cp:coreProperties>
</file>